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31" w:rsidRPr="00E8571B" w:rsidRDefault="00EE0031" w:rsidP="00E8571B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-46355</wp:posOffset>
                </wp:positionV>
                <wp:extent cx="2047875" cy="13620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31" w:rsidRPr="0033188D" w:rsidRDefault="00EE0031" w:rsidP="00EE0031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r w:rsidRPr="0033188D"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  <w:t>NOTICE OF SESSION</w:t>
                            </w:r>
                          </w:p>
                          <w:p w:rsidR="00EE0031" w:rsidRPr="007C4BC5" w:rsidRDefault="00EE0031" w:rsidP="00EE003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EE0031" w:rsidRPr="00004630" w:rsidRDefault="00A80BCB" w:rsidP="00EE003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EA793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6B140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F63D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 w:rsidR="007D1C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:rsidR="00EE0031" w:rsidRPr="00004630" w:rsidRDefault="00EE0031" w:rsidP="00EE0031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0046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Noon – 1:30 PM</w:t>
                            </w:r>
                          </w:p>
                          <w:p w:rsidR="00EE0031" w:rsidRPr="008A64DD" w:rsidRDefault="00EE0031" w:rsidP="00EE0031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Country Kitchen Catering</w:t>
                            </w:r>
                          </w:p>
                          <w:p w:rsidR="00EE0031" w:rsidRDefault="00EE0031" w:rsidP="00EE0031">
                            <w:pPr>
                              <w:tabs>
                                <w:tab w:val="left" w:pos="0"/>
                                <w:tab w:val="left" w:pos="72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8A64D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 xml:space="preserve">1715 Mayor Magrath Drive S. </w:t>
                            </w:r>
                          </w:p>
                          <w:p w:rsidR="00EE0031" w:rsidRPr="008A64DD" w:rsidRDefault="00EE0031" w:rsidP="00EE0031">
                            <w:pPr>
                              <w:tabs>
                                <w:tab w:val="left" w:pos="0"/>
                                <w:tab w:val="left" w:pos="72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8A64D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Lethbridge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4.25pt;margin-top:-3.65pt;width:161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" strokecolor="white">
                <v:textbox>
                  <w:txbxContent>
                    <w:p w:rsidR="00EE0031" w:rsidRPr="0033188D" w:rsidRDefault="00EE0031" w:rsidP="00EE0031">
                      <w:pPr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r w:rsidRPr="0033188D">
                        <w:rPr>
                          <w:rFonts w:ascii="Arial" w:hAnsi="Arial" w:cs="Arial"/>
                          <w:b/>
                          <w:sz w:val="26"/>
                        </w:rPr>
                        <w:t>NOTICE OF SESSION</w:t>
                      </w:r>
                    </w:p>
                    <w:p w:rsidR="00EE0031" w:rsidRPr="007C4BC5" w:rsidRDefault="00EE0031" w:rsidP="00EE003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EE0031" w:rsidRPr="00004630" w:rsidRDefault="00A80BCB" w:rsidP="00EE003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April </w:t>
                      </w:r>
                      <w:r w:rsidR="00EA793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</w:t>
                      </w:r>
                      <w:r w:rsidR="006B140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</w:t>
                      </w:r>
                      <w:r w:rsidR="00CF63D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201</w:t>
                      </w:r>
                      <w:r w:rsidR="007D1CD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</w:t>
                      </w:r>
                    </w:p>
                    <w:p w:rsidR="00EE0031" w:rsidRPr="00004630" w:rsidRDefault="00EE0031" w:rsidP="00EE0031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0046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Noon – 1:30 PM</w:t>
                      </w:r>
                    </w:p>
                    <w:p w:rsidR="00EE0031" w:rsidRPr="008A64DD" w:rsidRDefault="00EE0031" w:rsidP="00EE0031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CA"/>
                        </w:rPr>
                        <w:t>Country Kitchen Catering</w:t>
                      </w:r>
                    </w:p>
                    <w:p w:rsidR="00EE0031" w:rsidRDefault="00EE0031" w:rsidP="00EE0031">
                      <w:pPr>
                        <w:tabs>
                          <w:tab w:val="left" w:pos="0"/>
                          <w:tab w:val="left" w:pos="72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8A64D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CA"/>
                        </w:rPr>
                        <w:t xml:space="preserve">1715 Mayor Magrath Drive S. </w:t>
                      </w:r>
                    </w:p>
                    <w:p w:rsidR="00EE0031" w:rsidRPr="008A64DD" w:rsidRDefault="00EE0031" w:rsidP="00EE0031">
                      <w:pPr>
                        <w:tabs>
                          <w:tab w:val="left" w:pos="0"/>
                          <w:tab w:val="left" w:pos="72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rPr>
                          <w:rFonts w:ascii="Arial" w:hAnsi="Arial" w:cs="Arial"/>
                          <w:sz w:val="22"/>
                          <w:szCs w:val="22"/>
                          <w:lang w:val="en-CA"/>
                        </w:rPr>
                      </w:pPr>
                      <w:r w:rsidRPr="008A64D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CA"/>
                        </w:rPr>
                        <w:t>Lethbridge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-CA" w:eastAsia="en-CA"/>
        </w:rPr>
        <w:drawing>
          <wp:inline distT="0" distB="0" distL="0" distR="0" wp14:anchorId="0C4A3E1E" wp14:editId="173DAEDC">
            <wp:extent cx="3038475" cy="1323975"/>
            <wp:effectExtent l="19050" t="0" r="9525" b="0"/>
            <wp:docPr id="1" name="Picture 1" descr="SAC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P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2"/>
          <w:lang w:val="en-CA" w:eastAsia="en-CA"/>
        </w:rPr>
        <w:drawing>
          <wp:inline distT="0" distB="0" distL="0" distR="0" wp14:anchorId="3469FCF9" wp14:editId="611AA822">
            <wp:extent cx="695325" cy="1038225"/>
            <wp:effectExtent l="19050" t="0" r="9525" b="0"/>
            <wp:docPr id="2" name="Picture 2" descr="U of L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 of L 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t xml:space="preserve">  </w:t>
      </w:r>
    </w:p>
    <w:p w:rsidR="009F5105" w:rsidRDefault="009F5105" w:rsidP="009F510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F5105" w:rsidRDefault="00A80BCB" w:rsidP="00034AE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34AEA">
        <w:rPr>
          <w:rFonts w:ascii="Arial" w:hAnsi="Arial" w:cs="Arial"/>
          <w:b/>
          <w:bCs/>
          <w:sz w:val="28"/>
          <w:szCs w:val="28"/>
        </w:rPr>
        <w:t>Can</w:t>
      </w:r>
      <w:r w:rsidR="00992F72">
        <w:rPr>
          <w:rFonts w:ascii="Arial" w:hAnsi="Arial" w:cs="Arial"/>
          <w:b/>
          <w:bCs/>
          <w:sz w:val="28"/>
          <w:szCs w:val="28"/>
        </w:rPr>
        <w:t xml:space="preserve"> Genomics and Big Data Help</w:t>
      </w:r>
      <w:r w:rsidR="00034AEA">
        <w:rPr>
          <w:rFonts w:ascii="Arial" w:hAnsi="Arial" w:cs="Arial"/>
          <w:b/>
          <w:bCs/>
          <w:sz w:val="28"/>
          <w:szCs w:val="28"/>
        </w:rPr>
        <w:t xml:space="preserve"> </w:t>
      </w:r>
      <w:r w:rsidR="00992F72">
        <w:rPr>
          <w:rFonts w:ascii="Arial" w:hAnsi="Arial" w:cs="Arial"/>
          <w:b/>
          <w:bCs/>
          <w:sz w:val="28"/>
          <w:szCs w:val="28"/>
        </w:rPr>
        <w:t xml:space="preserve">Feed </w:t>
      </w:r>
      <w:r w:rsidR="00034AEA">
        <w:rPr>
          <w:rFonts w:ascii="Arial" w:hAnsi="Arial" w:cs="Arial"/>
          <w:b/>
          <w:bCs/>
          <w:sz w:val="28"/>
          <w:szCs w:val="28"/>
        </w:rPr>
        <w:t>Cattle Much More Efficiently</w:t>
      </w:r>
      <w:r w:rsidR="00F47DD3">
        <w:rPr>
          <w:rFonts w:ascii="Arial" w:hAnsi="Arial" w:cs="Arial"/>
          <w:b/>
          <w:bCs/>
          <w:sz w:val="28"/>
          <w:szCs w:val="28"/>
        </w:rPr>
        <w:t xml:space="preserve">? </w:t>
      </w:r>
    </w:p>
    <w:p w:rsidR="00C50E03" w:rsidRDefault="00C50E03" w:rsidP="00C50E03">
      <w:pPr>
        <w:rPr>
          <w:rFonts w:ascii="Arial" w:hAnsi="Arial" w:cs="Arial"/>
          <w:b/>
          <w:bCs/>
          <w:sz w:val="28"/>
          <w:szCs w:val="28"/>
        </w:rPr>
      </w:pPr>
    </w:p>
    <w:p w:rsidR="00DD74A9" w:rsidRDefault="00561480" w:rsidP="00561480">
      <w:pPr>
        <w:rPr>
          <w:rFonts w:ascii="Arial" w:hAnsi="Arial" w:cs="Arial"/>
          <w:sz w:val="22"/>
          <w:szCs w:val="22"/>
        </w:rPr>
      </w:pPr>
      <w:r w:rsidRPr="00561480">
        <w:rPr>
          <w:rFonts w:ascii="Arial" w:hAnsi="Arial" w:cs="Arial"/>
          <w:sz w:val="22"/>
          <w:szCs w:val="22"/>
        </w:rPr>
        <w:t xml:space="preserve">In the ever-changing landscape of Canadian agriculture, efficiency is the new </w:t>
      </w:r>
      <w:r w:rsidR="00DD166D">
        <w:rPr>
          <w:rFonts w:ascii="Arial" w:hAnsi="Arial" w:cs="Arial"/>
          <w:sz w:val="22"/>
          <w:szCs w:val="22"/>
        </w:rPr>
        <w:t>buzz</w:t>
      </w:r>
      <w:r w:rsidRPr="00561480">
        <w:rPr>
          <w:rFonts w:ascii="Arial" w:hAnsi="Arial" w:cs="Arial"/>
          <w:sz w:val="22"/>
          <w:szCs w:val="22"/>
        </w:rPr>
        <w:t>word.</w:t>
      </w:r>
      <w:r w:rsidR="00830353">
        <w:rPr>
          <w:rFonts w:ascii="Arial" w:hAnsi="Arial" w:cs="Arial"/>
          <w:sz w:val="22"/>
          <w:szCs w:val="22"/>
        </w:rPr>
        <w:t xml:space="preserve"> </w:t>
      </w:r>
      <w:r w:rsidRPr="00561480">
        <w:rPr>
          <w:rFonts w:ascii="Arial" w:hAnsi="Arial" w:cs="Arial"/>
          <w:sz w:val="22"/>
          <w:szCs w:val="22"/>
        </w:rPr>
        <w:t>If</w:t>
      </w:r>
      <w:r w:rsidR="00DD74A9">
        <w:rPr>
          <w:rFonts w:ascii="Arial" w:hAnsi="Arial" w:cs="Arial"/>
          <w:sz w:val="22"/>
          <w:szCs w:val="22"/>
        </w:rPr>
        <w:t xml:space="preserve"> cattle feeding e</w:t>
      </w:r>
      <w:r w:rsidRPr="00561480">
        <w:rPr>
          <w:rFonts w:ascii="Arial" w:hAnsi="Arial" w:cs="Arial"/>
          <w:sz w:val="22"/>
          <w:szCs w:val="22"/>
        </w:rPr>
        <w:t xml:space="preserve">fficiency </w:t>
      </w:r>
      <w:r w:rsidR="00DD74A9">
        <w:rPr>
          <w:rFonts w:ascii="Arial" w:hAnsi="Arial" w:cs="Arial"/>
          <w:sz w:val="22"/>
          <w:szCs w:val="22"/>
        </w:rPr>
        <w:t xml:space="preserve">can be increased </w:t>
      </w:r>
      <w:r w:rsidRPr="00561480">
        <w:rPr>
          <w:rFonts w:ascii="Arial" w:hAnsi="Arial" w:cs="Arial"/>
          <w:sz w:val="22"/>
          <w:szCs w:val="22"/>
        </w:rPr>
        <w:t>by about five per cent</w:t>
      </w:r>
      <w:r w:rsidR="00CC1F60">
        <w:rPr>
          <w:rFonts w:ascii="Arial" w:hAnsi="Arial" w:cs="Arial"/>
          <w:sz w:val="22"/>
          <w:szCs w:val="22"/>
        </w:rPr>
        <w:t>,</w:t>
      </w:r>
      <w:r w:rsidRPr="00561480">
        <w:rPr>
          <w:rFonts w:ascii="Arial" w:hAnsi="Arial" w:cs="Arial"/>
          <w:sz w:val="22"/>
          <w:szCs w:val="22"/>
        </w:rPr>
        <w:t xml:space="preserve"> </w:t>
      </w:r>
      <w:r w:rsidR="00CC1F60">
        <w:rPr>
          <w:rFonts w:ascii="Arial" w:hAnsi="Arial" w:cs="Arial"/>
          <w:sz w:val="22"/>
          <w:szCs w:val="22"/>
        </w:rPr>
        <w:t>A</w:t>
      </w:r>
      <w:r w:rsidRPr="00561480">
        <w:rPr>
          <w:rFonts w:ascii="Arial" w:hAnsi="Arial" w:cs="Arial"/>
          <w:sz w:val="22"/>
          <w:szCs w:val="22"/>
        </w:rPr>
        <w:t>lberta</w:t>
      </w:r>
      <w:r w:rsidR="00DD74A9">
        <w:rPr>
          <w:rFonts w:ascii="Arial" w:hAnsi="Arial" w:cs="Arial"/>
          <w:sz w:val="22"/>
          <w:szCs w:val="22"/>
        </w:rPr>
        <w:t xml:space="preserve"> livestock</w:t>
      </w:r>
      <w:r w:rsidRPr="00561480">
        <w:rPr>
          <w:rFonts w:ascii="Arial" w:hAnsi="Arial" w:cs="Arial"/>
          <w:sz w:val="22"/>
          <w:szCs w:val="22"/>
        </w:rPr>
        <w:t xml:space="preserve"> producers</w:t>
      </w:r>
      <w:r w:rsidR="00DD74A9">
        <w:rPr>
          <w:rFonts w:ascii="Arial" w:hAnsi="Arial" w:cs="Arial"/>
          <w:sz w:val="22"/>
          <w:szCs w:val="22"/>
        </w:rPr>
        <w:t xml:space="preserve"> can save</w:t>
      </w:r>
      <w:r w:rsidRPr="00561480">
        <w:rPr>
          <w:rFonts w:ascii="Arial" w:hAnsi="Arial" w:cs="Arial"/>
          <w:sz w:val="22"/>
          <w:szCs w:val="22"/>
        </w:rPr>
        <w:t xml:space="preserve"> </w:t>
      </w:r>
      <w:r w:rsidR="00DD74A9">
        <w:rPr>
          <w:rFonts w:ascii="Arial" w:hAnsi="Arial" w:cs="Arial"/>
          <w:sz w:val="22"/>
          <w:szCs w:val="22"/>
        </w:rPr>
        <w:t xml:space="preserve">approx. </w:t>
      </w:r>
      <w:r w:rsidRPr="00561480">
        <w:rPr>
          <w:rFonts w:ascii="Arial" w:hAnsi="Arial" w:cs="Arial"/>
          <w:sz w:val="22"/>
          <w:szCs w:val="22"/>
        </w:rPr>
        <w:t>$100 million a year</w:t>
      </w:r>
      <w:r w:rsidR="00DD74A9">
        <w:rPr>
          <w:rFonts w:ascii="Arial" w:hAnsi="Arial" w:cs="Arial"/>
          <w:sz w:val="22"/>
          <w:szCs w:val="22"/>
        </w:rPr>
        <w:t xml:space="preserve">, </w:t>
      </w:r>
      <w:r w:rsidRPr="00561480">
        <w:rPr>
          <w:rFonts w:ascii="Arial" w:hAnsi="Arial" w:cs="Arial"/>
          <w:sz w:val="22"/>
          <w:szCs w:val="22"/>
        </w:rPr>
        <w:t xml:space="preserve">even if only one-third of </w:t>
      </w:r>
      <w:r w:rsidR="00DD74A9">
        <w:rPr>
          <w:rFonts w:ascii="Arial" w:hAnsi="Arial" w:cs="Arial"/>
          <w:sz w:val="22"/>
          <w:szCs w:val="22"/>
        </w:rPr>
        <w:t xml:space="preserve">them adopt those efficiency </w:t>
      </w:r>
      <w:r w:rsidR="00830353" w:rsidRPr="00561480">
        <w:rPr>
          <w:rFonts w:ascii="Arial" w:hAnsi="Arial" w:cs="Arial"/>
          <w:sz w:val="22"/>
          <w:szCs w:val="22"/>
        </w:rPr>
        <w:t>improvements</w:t>
      </w:r>
      <w:r w:rsidR="00B61EBD">
        <w:rPr>
          <w:rFonts w:ascii="Arial" w:hAnsi="Arial" w:cs="Arial"/>
          <w:sz w:val="22"/>
          <w:szCs w:val="22"/>
        </w:rPr>
        <w:t>.</w:t>
      </w:r>
      <w:r w:rsidR="00830353" w:rsidRPr="00561480">
        <w:rPr>
          <w:rFonts w:ascii="Arial" w:hAnsi="Arial" w:cs="Arial"/>
          <w:sz w:val="22"/>
          <w:szCs w:val="22"/>
        </w:rPr>
        <w:t xml:space="preserve"> </w:t>
      </w:r>
    </w:p>
    <w:p w:rsidR="00DD74A9" w:rsidRDefault="00DD74A9" w:rsidP="00561480">
      <w:pPr>
        <w:rPr>
          <w:rFonts w:ascii="Arial" w:hAnsi="Arial" w:cs="Arial"/>
          <w:sz w:val="22"/>
          <w:szCs w:val="22"/>
        </w:rPr>
      </w:pPr>
    </w:p>
    <w:p w:rsidR="00A27ECC" w:rsidRDefault="00CC1F60" w:rsidP="008303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</w:t>
      </w:r>
      <w:r w:rsidRPr="00561480">
        <w:rPr>
          <w:rFonts w:ascii="Arial" w:hAnsi="Arial" w:cs="Arial"/>
          <w:sz w:val="22"/>
          <w:szCs w:val="22"/>
        </w:rPr>
        <w:t xml:space="preserve"> about three billion</w:t>
      </w:r>
      <w:r>
        <w:rPr>
          <w:rFonts w:ascii="Arial" w:hAnsi="Arial" w:cs="Arial"/>
          <w:sz w:val="22"/>
          <w:szCs w:val="22"/>
        </w:rPr>
        <w:t xml:space="preserve"> people</w:t>
      </w:r>
      <w:r w:rsidRPr="00561480">
        <w:rPr>
          <w:rFonts w:ascii="Arial" w:hAnsi="Arial" w:cs="Arial"/>
          <w:sz w:val="22"/>
          <w:szCs w:val="22"/>
        </w:rPr>
        <w:t xml:space="preserve"> moving into the middle class in emerging economies like China and India</w:t>
      </w:r>
      <w:r>
        <w:rPr>
          <w:rFonts w:ascii="Arial" w:hAnsi="Arial" w:cs="Arial"/>
          <w:sz w:val="22"/>
          <w:szCs w:val="22"/>
        </w:rPr>
        <w:t>, t</w:t>
      </w:r>
      <w:r w:rsidR="00830353" w:rsidRPr="00561480">
        <w:rPr>
          <w:rFonts w:ascii="Arial" w:hAnsi="Arial" w:cs="Arial"/>
          <w:sz w:val="22"/>
          <w:szCs w:val="22"/>
        </w:rPr>
        <w:t>he</w:t>
      </w:r>
      <w:r w:rsidR="00561480" w:rsidRPr="00561480">
        <w:rPr>
          <w:rFonts w:ascii="Arial" w:hAnsi="Arial" w:cs="Arial"/>
          <w:sz w:val="22"/>
          <w:szCs w:val="22"/>
        </w:rPr>
        <w:t xml:space="preserve"> demand for meat </w:t>
      </w:r>
      <w:r>
        <w:rPr>
          <w:rFonts w:ascii="Arial" w:hAnsi="Arial" w:cs="Arial"/>
          <w:sz w:val="22"/>
          <w:szCs w:val="22"/>
        </w:rPr>
        <w:t xml:space="preserve">is likely </w:t>
      </w:r>
      <w:r w:rsidR="00561480" w:rsidRPr="00561480">
        <w:rPr>
          <w:rFonts w:ascii="Arial" w:hAnsi="Arial" w:cs="Arial"/>
          <w:sz w:val="22"/>
          <w:szCs w:val="22"/>
        </w:rPr>
        <w:t xml:space="preserve">to increase </w:t>
      </w:r>
      <w:r>
        <w:rPr>
          <w:rFonts w:ascii="Arial" w:hAnsi="Arial" w:cs="Arial"/>
          <w:sz w:val="22"/>
          <w:szCs w:val="22"/>
        </w:rPr>
        <w:t>substantially over the next decades. Canada</w:t>
      </w:r>
      <w:r w:rsidR="00561480" w:rsidRPr="005614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one of five or six countries that</w:t>
      </w:r>
      <w:r w:rsidR="00561480" w:rsidRPr="00561480">
        <w:rPr>
          <w:rFonts w:ascii="Arial" w:hAnsi="Arial" w:cs="Arial"/>
          <w:sz w:val="22"/>
          <w:szCs w:val="22"/>
        </w:rPr>
        <w:t xml:space="preserve"> have</w:t>
      </w:r>
      <w:r>
        <w:rPr>
          <w:rFonts w:ascii="Arial" w:hAnsi="Arial" w:cs="Arial"/>
          <w:sz w:val="22"/>
          <w:szCs w:val="22"/>
        </w:rPr>
        <w:t xml:space="preserve"> the ability</w:t>
      </w:r>
      <w:r w:rsidR="00561480" w:rsidRPr="00561480">
        <w:rPr>
          <w:rFonts w:ascii="Arial" w:hAnsi="Arial" w:cs="Arial"/>
          <w:sz w:val="22"/>
          <w:szCs w:val="22"/>
        </w:rPr>
        <w:t xml:space="preserve"> to provide this food in a safe, affordable, nutritious, and environmentally sustainable manner.</w:t>
      </w:r>
      <w:r w:rsidR="00A27ECC">
        <w:rPr>
          <w:rFonts w:ascii="Arial" w:hAnsi="Arial" w:cs="Arial"/>
          <w:sz w:val="22"/>
          <w:szCs w:val="22"/>
        </w:rPr>
        <w:t xml:space="preserve"> </w:t>
      </w:r>
      <w:r w:rsidR="00561480" w:rsidRPr="00561480">
        <w:rPr>
          <w:rFonts w:ascii="Arial" w:hAnsi="Arial" w:cs="Arial"/>
          <w:sz w:val="22"/>
          <w:szCs w:val="22"/>
        </w:rPr>
        <w:t xml:space="preserve">Canadian producers have always done </w:t>
      </w:r>
      <w:r>
        <w:rPr>
          <w:rFonts w:ascii="Arial" w:hAnsi="Arial" w:cs="Arial"/>
          <w:sz w:val="22"/>
          <w:szCs w:val="22"/>
        </w:rPr>
        <w:t>quite</w:t>
      </w:r>
      <w:r w:rsidR="00561480" w:rsidRPr="00561480">
        <w:rPr>
          <w:rFonts w:ascii="Arial" w:hAnsi="Arial" w:cs="Arial"/>
          <w:sz w:val="22"/>
          <w:szCs w:val="22"/>
        </w:rPr>
        <w:t xml:space="preserve"> well</w:t>
      </w:r>
      <w:r w:rsidR="00A27ECC">
        <w:rPr>
          <w:rFonts w:ascii="Arial" w:hAnsi="Arial" w:cs="Arial"/>
          <w:sz w:val="22"/>
          <w:szCs w:val="22"/>
        </w:rPr>
        <w:t xml:space="preserve"> </w:t>
      </w:r>
      <w:r w:rsidR="00561480" w:rsidRPr="00561480">
        <w:rPr>
          <w:rFonts w:ascii="Arial" w:hAnsi="Arial" w:cs="Arial"/>
          <w:sz w:val="22"/>
          <w:szCs w:val="22"/>
        </w:rPr>
        <w:t>increasing efficiency in their production practices. From 1977 to 2007</w:t>
      </w:r>
      <w:r>
        <w:rPr>
          <w:rFonts w:ascii="Arial" w:hAnsi="Arial" w:cs="Arial"/>
          <w:sz w:val="22"/>
          <w:szCs w:val="22"/>
        </w:rPr>
        <w:t xml:space="preserve"> for example,</w:t>
      </w:r>
      <w:r w:rsidR="00561480" w:rsidRPr="00561480">
        <w:rPr>
          <w:rFonts w:ascii="Arial" w:hAnsi="Arial" w:cs="Arial"/>
          <w:sz w:val="22"/>
          <w:szCs w:val="22"/>
        </w:rPr>
        <w:t xml:space="preserve"> producing the same amount of beef required 70</w:t>
      </w:r>
      <w:r>
        <w:rPr>
          <w:rFonts w:ascii="Arial" w:hAnsi="Arial" w:cs="Arial"/>
          <w:sz w:val="22"/>
          <w:szCs w:val="22"/>
        </w:rPr>
        <w:t>% of the animals, 81</w:t>
      </w:r>
      <w:r w:rsidR="00A27ECC">
        <w:rPr>
          <w:rFonts w:ascii="Arial" w:hAnsi="Arial" w:cs="Arial"/>
          <w:sz w:val="22"/>
          <w:szCs w:val="22"/>
        </w:rPr>
        <w:t>%</w:t>
      </w:r>
      <w:r w:rsidR="00561480" w:rsidRPr="00561480">
        <w:rPr>
          <w:rFonts w:ascii="Arial" w:hAnsi="Arial" w:cs="Arial"/>
          <w:sz w:val="22"/>
          <w:szCs w:val="22"/>
        </w:rPr>
        <w:t xml:space="preserve"> of the feed, 88</w:t>
      </w:r>
      <w:r w:rsidR="00A27ECC">
        <w:rPr>
          <w:rFonts w:ascii="Arial" w:hAnsi="Arial" w:cs="Arial"/>
          <w:sz w:val="22"/>
          <w:szCs w:val="22"/>
        </w:rPr>
        <w:t>%</w:t>
      </w:r>
      <w:r w:rsidR="00561480" w:rsidRPr="00561480">
        <w:rPr>
          <w:rFonts w:ascii="Arial" w:hAnsi="Arial" w:cs="Arial"/>
          <w:sz w:val="22"/>
          <w:szCs w:val="22"/>
        </w:rPr>
        <w:t xml:space="preserve"> of the water and 67</w:t>
      </w:r>
      <w:r w:rsidR="00A27ECC">
        <w:rPr>
          <w:rFonts w:ascii="Arial" w:hAnsi="Arial" w:cs="Arial"/>
          <w:sz w:val="22"/>
          <w:szCs w:val="22"/>
        </w:rPr>
        <w:t>%</w:t>
      </w:r>
      <w:r w:rsidR="00561480" w:rsidRPr="00561480">
        <w:rPr>
          <w:rFonts w:ascii="Arial" w:hAnsi="Arial" w:cs="Arial"/>
          <w:sz w:val="22"/>
          <w:szCs w:val="22"/>
        </w:rPr>
        <w:t xml:space="preserve"> of the land.</w:t>
      </w:r>
      <w:r w:rsidR="00A27ECC">
        <w:rPr>
          <w:rFonts w:ascii="Arial" w:hAnsi="Arial" w:cs="Arial"/>
          <w:sz w:val="22"/>
          <w:szCs w:val="22"/>
        </w:rPr>
        <w:t xml:space="preserve"> </w:t>
      </w:r>
      <w:r w:rsidR="00561480" w:rsidRPr="00561480">
        <w:rPr>
          <w:rFonts w:ascii="Arial" w:hAnsi="Arial" w:cs="Arial"/>
          <w:sz w:val="22"/>
          <w:szCs w:val="22"/>
        </w:rPr>
        <w:t xml:space="preserve">For those who want to count carbon, </w:t>
      </w:r>
      <w:r w:rsidR="00A27ECC">
        <w:rPr>
          <w:rFonts w:ascii="Arial" w:hAnsi="Arial" w:cs="Arial"/>
          <w:sz w:val="22"/>
          <w:szCs w:val="22"/>
        </w:rPr>
        <w:t>that</w:t>
      </w:r>
      <w:r w:rsidR="00561480" w:rsidRPr="00561480">
        <w:rPr>
          <w:rFonts w:ascii="Arial" w:hAnsi="Arial" w:cs="Arial"/>
          <w:sz w:val="22"/>
          <w:szCs w:val="22"/>
        </w:rPr>
        <w:t xml:space="preserve"> resulted in a 16 per cent decrease in the carbon footprint of </w:t>
      </w:r>
      <w:r w:rsidR="00B61EBD">
        <w:rPr>
          <w:rFonts w:ascii="Arial" w:hAnsi="Arial" w:cs="Arial"/>
          <w:sz w:val="22"/>
          <w:szCs w:val="22"/>
        </w:rPr>
        <w:t>b</w:t>
      </w:r>
      <w:r w:rsidR="00561480" w:rsidRPr="00561480">
        <w:rPr>
          <w:rFonts w:ascii="Arial" w:hAnsi="Arial" w:cs="Arial"/>
          <w:sz w:val="22"/>
          <w:szCs w:val="22"/>
        </w:rPr>
        <w:t>eef animal</w:t>
      </w:r>
      <w:r w:rsidR="00B61EBD">
        <w:rPr>
          <w:rFonts w:ascii="Arial" w:hAnsi="Arial" w:cs="Arial"/>
          <w:sz w:val="22"/>
          <w:szCs w:val="22"/>
        </w:rPr>
        <w:t>s</w:t>
      </w:r>
      <w:r w:rsidR="00A27ECC">
        <w:rPr>
          <w:rFonts w:ascii="Arial" w:hAnsi="Arial" w:cs="Arial"/>
          <w:sz w:val="22"/>
          <w:szCs w:val="22"/>
        </w:rPr>
        <w:t>.</w:t>
      </w:r>
    </w:p>
    <w:p w:rsidR="00A27ECC" w:rsidRDefault="00A27ECC" w:rsidP="00830353">
      <w:pPr>
        <w:rPr>
          <w:rFonts w:ascii="Arial" w:hAnsi="Arial" w:cs="Arial"/>
          <w:sz w:val="22"/>
          <w:szCs w:val="22"/>
        </w:rPr>
      </w:pPr>
    </w:p>
    <w:p w:rsidR="00561480" w:rsidRDefault="00A27ECC" w:rsidP="008303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30353" w:rsidRPr="00830353">
        <w:rPr>
          <w:rFonts w:ascii="Arial" w:hAnsi="Arial" w:cs="Arial"/>
          <w:sz w:val="22"/>
          <w:szCs w:val="22"/>
        </w:rPr>
        <w:t>hrough genomics</w:t>
      </w:r>
      <w:r>
        <w:rPr>
          <w:rFonts w:ascii="Arial" w:hAnsi="Arial" w:cs="Arial"/>
          <w:sz w:val="22"/>
          <w:szCs w:val="22"/>
        </w:rPr>
        <w:t xml:space="preserve"> and “big date”</w:t>
      </w:r>
      <w:r w:rsidR="00830353" w:rsidRPr="00830353">
        <w:rPr>
          <w:rFonts w:ascii="Arial" w:hAnsi="Arial" w:cs="Arial"/>
          <w:sz w:val="22"/>
          <w:szCs w:val="22"/>
        </w:rPr>
        <w:t xml:space="preserve">, </w:t>
      </w:r>
      <w:r w:rsidR="00B61EBD">
        <w:rPr>
          <w:rFonts w:ascii="Arial" w:hAnsi="Arial" w:cs="Arial"/>
          <w:sz w:val="22"/>
          <w:szCs w:val="22"/>
        </w:rPr>
        <w:t xml:space="preserve">scientists are able to select the </w:t>
      </w:r>
      <w:bookmarkStart w:id="0" w:name="_GoBack"/>
      <w:bookmarkEnd w:id="0"/>
      <w:r w:rsidR="00830353" w:rsidRPr="00830353">
        <w:rPr>
          <w:rFonts w:ascii="Arial" w:hAnsi="Arial" w:cs="Arial"/>
          <w:sz w:val="22"/>
          <w:szCs w:val="22"/>
        </w:rPr>
        <w:t>more efficient animals with heritability of about 40 per cent for those traits.</w:t>
      </w:r>
      <w:r w:rsidR="00830353">
        <w:rPr>
          <w:rFonts w:ascii="Arial" w:hAnsi="Arial" w:cs="Arial"/>
          <w:sz w:val="22"/>
          <w:szCs w:val="22"/>
        </w:rPr>
        <w:t xml:space="preserve"> </w:t>
      </w:r>
      <w:r w:rsidR="00830353" w:rsidRPr="00830353">
        <w:rPr>
          <w:rFonts w:ascii="Arial" w:hAnsi="Arial" w:cs="Arial"/>
          <w:sz w:val="22"/>
          <w:szCs w:val="22"/>
        </w:rPr>
        <w:t>Once low residual feed intake</w:t>
      </w:r>
      <w:r>
        <w:rPr>
          <w:rFonts w:ascii="Arial" w:hAnsi="Arial" w:cs="Arial"/>
          <w:sz w:val="22"/>
          <w:szCs w:val="22"/>
        </w:rPr>
        <w:t xml:space="preserve"> bull</w:t>
      </w:r>
      <w:r w:rsidR="00DD166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DD166D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selected</w:t>
      </w:r>
      <w:r w:rsidR="00830353" w:rsidRPr="00830353">
        <w:rPr>
          <w:rFonts w:ascii="Arial" w:hAnsi="Arial" w:cs="Arial"/>
          <w:sz w:val="22"/>
          <w:szCs w:val="22"/>
        </w:rPr>
        <w:t xml:space="preserve">, </w:t>
      </w:r>
      <w:r w:rsidR="00DD166D">
        <w:rPr>
          <w:rFonts w:ascii="Arial" w:hAnsi="Arial" w:cs="Arial"/>
          <w:sz w:val="22"/>
          <w:szCs w:val="22"/>
        </w:rPr>
        <w:t>the process of</w:t>
      </w:r>
      <w:r w:rsidR="00830353" w:rsidRPr="00830353">
        <w:rPr>
          <w:rFonts w:ascii="Arial" w:hAnsi="Arial" w:cs="Arial"/>
          <w:sz w:val="22"/>
          <w:szCs w:val="22"/>
        </w:rPr>
        <w:t xml:space="preserve"> pass</w:t>
      </w:r>
      <w:r w:rsidR="00DD166D">
        <w:rPr>
          <w:rFonts w:ascii="Arial" w:hAnsi="Arial" w:cs="Arial"/>
          <w:sz w:val="22"/>
          <w:szCs w:val="22"/>
        </w:rPr>
        <w:t>ing</w:t>
      </w:r>
      <w:r w:rsidR="00830353" w:rsidRPr="00830353">
        <w:rPr>
          <w:rFonts w:ascii="Arial" w:hAnsi="Arial" w:cs="Arial"/>
          <w:sz w:val="22"/>
          <w:szCs w:val="22"/>
        </w:rPr>
        <w:t xml:space="preserve"> on those genes to</w:t>
      </w:r>
      <w:r w:rsidR="00DD166D">
        <w:rPr>
          <w:rFonts w:ascii="Arial" w:hAnsi="Arial" w:cs="Arial"/>
          <w:sz w:val="22"/>
          <w:szCs w:val="22"/>
        </w:rPr>
        <w:t xml:space="preserve"> their</w:t>
      </w:r>
      <w:r w:rsidR="00830353" w:rsidRPr="008303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offspring’s</w:t>
      </w:r>
      <w:r w:rsidR="00DD166D">
        <w:rPr>
          <w:rFonts w:ascii="Arial" w:hAnsi="Arial" w:cs="Arial"/>
          <w:sz w:val="22"/>
          <w:szCs w:val="22"/>
        </w:rPr>
        <w:t xml:space="preserve"> can start. The speaker will</w:t>
      </w:r>
      <w:r>
        <w:rPr>
          <w:rFonts w:ascii="Arial" w:hAnsi="Arial" w:cs="Arial"/>
          <w:sz w:val="22"/>
          <w:szCs w:val="22"/>
        </w:rPr>
        <w:t xml:space="preserve"> </w:t>
      </w:r>
      <w:r w:rsidR="00DD166D">
        <w:rPr>
          <w:rFonts w:ascii="Arial" w:hAnsi="Arial" w:cs="Arial"/>
          <w:sz w:val="22"/>
          <w:szCs w:val="22"/>
        </w:rPr>
        <w:t>explain the details of how genomics and “big data” works and speculate on the future of Canadian beef production.</w:t>
      </w:r>
    </w:p>
    <w:p w:rsidR="00992F72" w:rsidRDefault="00992F72" w:rsidP="002D6F40">
      <w:pPr>
        <w:rPr>
          <w:rFonts w:ascii="Arial" w:hAnsi="Arial" w:cs="Arial"/>
          <w:sz w:val="22"/>
          <w:szCs w:val="22"/>
        </w:rPr>
      </w:pPr>
    </w:p>
    <w:p w:rsidR="00093504" w:rsidRDefault="00EE0031" w:rsidP="00093504">
      <w:pPr>
        <w:rPr>
          <w:rFonts w:ascii="Arial" w:hAnsi="Arial" w:cs="Arial"/>
          <w:b/>
          <w:sz w:val="22"/>
          <w:szCs w:val="22"/>
          <w:lang w:val="en-CA"/>
        </w:rPr>
      </w:pPr>
      <w:r w:rsidRPr="00081181">
        <w:rPr>
          <w:rFonts w:ascii="Arial" w:hAnsi="Arial" w:cs="Arial"/>
          <w:sz w:val="22"/>
          <w:szCs w:val="22"/>
        </w:rPr>
        <w:t>Speaker</w:t>
      </w:r>
      <w:r w:rsidR="0031644E" w:rsidRPr="00081181">
        <w:rPr>
          <w:rFonts w:ascii="Arial" w:hAnsi="Arial" w:cs="Arial"/>
          <w:sz w:val="22"/>
          <w:szCs w:val="22"/>
        </w:rPr>
        <w:t xml:space="preserve">:  </w:t>
      </w:r>
      <w:r w:rsidRPr="00081181">
        <w:rPr>
          <w:rFonts w:ascii="Arial" w:hAnsi="Arial" w:cs="Arial"/>
          <w:sz w:val="22"/>
          <w:szCs w:val="22"/>
        </w:rPr>
        <w:t xml:space="preserve"> </w:t>
      </w:r>
      <w:r w:rsidR="00EC4B57" w:rsidRPr="00081181">
        <w:rPr>
          <w:rFonts w:ascii="Arial" w:hAnsi="Arial" w:cs="Arial"/>
          <w:sz w:val="22"/>
          <w:szCs w:val="22"/>
        </w:rPr>
        <w:t xml:space="preserve">   </w:t>
      </w:r>
      <w:r w:rsidR="00093504" w:rsidRPr="00093504">
        <w:rPr>
          <w:rFonts w:ascii="Arial" w:hAnsi="Arial" w:cs="Arial"/>
          <w:b/>
          <w:sz w:val="22"/>
          <w:szCs w:val="22"/>
          <w:lang w:val="en-CA"/>
        </w:rPr>
        <w:t xml:space="preserve">Dr. Erasmus Okine </w:t>
      </w:r>
    </w:p>
    <w:p w:rsidR="00093504" w:rsidRDefault="00093504" w:rsidP="00093504">
      <w:pPr>
        <w:rPr>
          <w:rFonts w:ascii="Arial" w:hAnsi="Arial" w:cs="Arial"/>
          <w:b/>
          <w:sz w:val="22"/>
          <w:szCs w:val="22"/>
          <w:lang w:val="en-CA"/>
        </w:rPr>
      </w:pPr>
    </w:p>
    <w:p w:rsidR="00093504" w:rsidRPr="00093504" w:rsidRDefault="00093504" w:rsidP="00093504">
      <w:pPr>
        <w:rPr>
          <w:rFonts w:ascii="Arial" w:hAnsi="Arial" w:cs="Arial"/>
          <w:sz w:val="22"/>
          <w:szCs w:val="22"/>
          <w:lang w:val="en-CA"/>
        </w:rPr>
      </w:pPr>
      <w:r w:rsidRPr="00093504">
        <w:rPr>
          <w:rFonts w:ascii="Arial" w:hAnsi="Arial" w:cs="Arial"/>
          <w:sz w:val="22"/>
          <w:szCs w:val="22"/>
          <w:lang w:val="en-CA"/>
        </w:rPr>
        <w:t>Dr. Erasmus Okine commenced his term as Vice-President (Research) July 1, 2015, joining the University of Lethbridge from the University of Alberta, where he served in a dual capacity as the Associate Vice-President (Research) and Associate Vice-President (Academic).</w:t>
      </w:r>
      <w:r w:rsidRPr="00093504">
        <w:rPr>
          <w:rFonts w:ascii="Arial" w:hAnsi="Arial" w:cs="Arial"/>
          <w:sz w:val="22"/>
          <w:szCs w:val="22"/>
          <w:lang w:val="en-CA"/>
        </w:rPr>
        <w:br/>
      </w:r>
      <w:r>
        <w:rPr>
          <w:rFonts w:ascii="Arial" w:hAnsi="Arial" w:cs="Arial"/>
          <w:sz w:val="22"/>
          <w:szCs w:val="22"/>
          <w:lang w:val="en-CA"/>
        </w:rPr>
        <w:t xml:space="preserve">                                                                                                                                                           D</w:t>
      </w:r>
      <w:r w:rsidRPr="00093504">
        <w:rPr>
          <w:rFonts w:ascii="Arial" w:hAnsi="Arial" w:cs="Arial"/>
          <w:sz w:val="22"/>
          <w:szCs w:val="22"/>
          <w:lang w:val="en-CA"/>
        </w:rPr>
        <w:t xml:space="preserve">r. Okine’s research interests focus on topics relevant to Canadian agriculture, including: elucidating the roles of the key enzymes involved in marbling and synthesis of sub-cutaneous adipose tissue in beef cattle; providing insights into mechanisms controlling glucose and starch utilization for increased animal productivity; and residual feed intake (RFI), methane emission and mitigation in the ruminant animal, especially in beef cattle. </w:t>
      </w:r>
    </w:p>
    <w:p w:rsidR="00093504" w:rsidRDefault="00093504" w:rsidP="00093504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93504">
        <w:rPr>
          <w:rFonts w:ascii="Arial" w:hAnsi="Arial" w:cs="Arial"/>
          <w:sz w:val="22"/>
          <w:szCs w:val="22"/>
          <w:lang w:val="en-CA"/>
        </w:rPr>
        <w:t xml:space="preserve">A native of Ghana, Dr. Okine completed his Bachelor of Science (1978) and Master of Science (1981) in Animal Science at the University of Ghana in </w:t>
      </w:r>
      <w:proofErr w:type="spellStart"/>
      <w:r w:rsidRPr="00093504">
        <w:rPr>
          <w:rFonts w:ascii="Arial" w:hAnsi="Arial" w:cs="Arial"/>
          <w:sz w:val="22"/>
          <w:szCs w:val="22"/>
          <w:lang w:val="en-CA"/>
        </w:rPr>
        <w:t>Legon</w:t>
      </w:r>
      <w:proofErr w:type="spellEnd"/>
      <w:r w:rsidRPr="00093504">
        <w:rPr>
          <w:rFonts w:ascii="Arial" w:hAnsi="Arial" w:cs="Arial"/>
          <w:sz w:val="22"/>
          <w:szCs w:val="22"/>
          <w:lang w:val="en-CA"/>
        </w:rPr>
        <w:t>, followed by his PhD (1990) at the University of Alberta. He served as a lecturer at the University of Ghana from 1983 to 1985, prior to the completion of his PhD in Animal Nutrition and Digestive Physiology.</w:t>
      </w:r>
    </w:p>
    <w:p w:rsidR="00EE0031" w:rsidRPr="00081181" w:rsidRDefault="0031644E" w:rsidP="00EE0031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081181">
        <w:rPr>
          <w:rFonts w:ascii="Arial" w:hAnsi="Arial" w:cs="Arial"/>
          <w:sz w:val="22"/>
          <w:szCs w:val="22"/>
        </w:rPr>
        <w:t>Moderator:  </w:t>
      </w:r>
      <w:r w:rsidR="00EC4B57" w:rsidRPr="00081181">
        <w:rPr>
          <w:rFonts w:ascii="Arial" w:hAnsi="Arial" w:cs="Arial"/>
          <w:sz w:val="22"/>
          <w:szCs w:val="22"/>
        </w:rPr>
        <w:t xml:space="preserve"> </w:t>
      </w:r>
      <w:r w:rsidR="00EA0A1C">
        <w:rPr>
          <w:rFonts w:ascii="Arial" w:hAnsi="Arial" w:cs="Arial"/>
          <w:b/>
          <w:sz w:val="22"/>
          <w:szCs w:val="22"/>
        </w:rPr>
        <w:t>Bobbi</w:t>
      </w:r>
      <w:r w:rsidR="00B61EBD">
        <w:rPr>
          <w:rFonts w:ascii="Arial" w:hAnsi="Arial" w:cs="Arial"/>
          <w:b/>
          <w:sz w:val="22"/>
          <w:szCs w:val="22"/>
        </w:rPr>
        <w:t xml:space="preserve"> Cullum</w:t>
      </w:r>
      <w:r w:rsidR="006C5930">
        <w:rPr>
          <w:rFonts w:ascii="Arial" w:hAnsi="Arial" w:cs="Arial"/>
          <w:b/>
          <w:sz w:val="22"/>
          <w:szCs w:val="22"/>
        </w:rPr>
        <w:t xml:space="preserve"> </w:t>
      </w:r>
    </w:p>
    <w:p w:rsidR="00D670AD" w:rsidRPr="00081181" w:rsidRDefault="0031644E" w:rsidP="00082019">
      <w:pPr>
        <w:pStyle w:val="NormalWeb"/>
        <w:rPr>
          <w:rFonts w:ascii="Arial" w:hAnsi="Arial" w:cs="Arial"/>
          <w:sz w:val="22"/>
          <w:szCs w:val="22"/>
        </w:rPr>
      </w:pPr>
      <w:r w:rsidRPr="00081181">
        <w:rPr>
          <w:rFonts w:ascii="Arial" w:hAnsi="Arial" w:cs="Arial"/>
          <w:sz w:val="22"/>
          <w:szCs w:val="22"/>
        </w:rPr>
        <w:t xml:space="preserve">Date:           </w:t>
      </w:r>
      <w:r w:rsidR="00EE0031" w:rsidRPr="00081181">
        <w:rPr>
          <w:rFonts w:ascii="Arial" w:hAnsi="Arial" w:cs="Arial"/>
          <w:b/>
          <w:sz w:val="22"/>
          <w:szCs w:val="22"/>
        </w:rPr>
        <w:t xml:space="preserve">Thursday, </w:t>
      </w:r>
      <w:r w:rsidR="00A80BCB">
        <w:rPr>
          <w:rFonts w:ascii="Arial" w:hAnsi="Arial" w:cs="Arial"/>
          <w:b/>
          <w:sz w:val="22"/>
          <w:szCs w:val="22"/>
        </w:rPr>
        <w:t xml:space="preserve">April </w:t>
      </w:r>
      <w:r w:rsidR="00EA793A">
        <w:rPr>
          <w:rFonts w:ascii="Arial" w:hAnsi="Arial" w:cs="Arial"/>
          <w:b/>
          <w:sz w:val="22"/>
          <w:szCs w:val="22"/>
        </w:rPr>
        <w:t>20</w:t>
      </w:r>
      <w:r w:rsidR="00A53A66" w:rsidRPr="00081181">
        <w:rPr>
          <w:rFonts w:ascii="Arial" w:hAnsi="Arial" w:cs="Arial"/>
          <w:b/>
          <w:sz w:val="22"/>
          <w:szCs w:val="22"/>
        </w:rPr>
        <w:t>, 201</w:t>
      </w:r>
      <w:r w:rsidR="007D1CD1">
        <w:rPr>
          <w:rFonts w:ascii="Arial" w:hAnsi="Arial" w:cs="Arial"/>
          <w:b/>
          <w:sz w:val="22"/>
          <w:szCs w:val="22"/>
        </w:rPr>
        <w:t>7</w:t>
      </w:r>
      <w:r w:rsidR="00EE0031" w:rsidRPr="000811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1A2359">
        <w:rPr>
          <w:rFonts w:ascii="Arial" w:hAnsi="Arial" w:cs="Arial"/>
          <w:sz w:val="22"/>
          <w:szCs w:val="22"/>
        </w:rPr>
        <w:t xml:space="preserve">       </w:t>
      </w:r>
      <w:r w:rsidRPr="00081181">
        <w:rPr>
          <w:rFonts w:ascii="Arial" w:hAnsi="Arial" w:cs="Arial"/>
          <w:sz w:val="22"/>
          <w:szCs w:val="22"/>
        </w:rPr>
        <w:t xml:space="preserve">Time:          </w:t>
      </w:r>
      <w:r w:rsidR="00EE0031" w:rsidRPr="00081181">
        <w:rPr>
          <w:rFonts w:ascii="Arial" w:hAnsi="Arial" w:cs="Arial"/>
          <w:sz w:val="22"/>
          <w:szCs w:val="22"/>
        </w:rPr>
        <w:t xml:space="preserve"> Noon - 1:30 PM </w:t>
      </w:r>
      <w:r w:rsidR="00671116" w:rsidRPr="00081181">
        <w:rPr>
          <w:rFonts w:ascii="Arial" w:hAnsi="Arial" w:cs="Arial"/>
          <w:sz w:val="22"/>
          <w:szCs w:val="22"/>
        </w:rPr>
        <w:t>(30 minutes each for presentation, lunch and Q &amp; A)</w:t>
      </w:r>
      <w:r w:rsidR="00EE0031" w:rsidRPr="00081181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081181">
        <w:rPr>
          <w:rFonts w:ascii="Arial" w:hAnsi="Arial" w:cs="Arial"/>
          <w:sz w:val="22"/>
          <w:szCs w:val="22"/>
        </w:rPr>
        <w:t xml:space="preserve">                   Location:   </w:t>
      </w:r>
      <w:r w:rsidR="00EE0031" w:rsidRPr="00081181">
        <w:rPr>
          <w:rFonts w:ascii="Arial" w:hAnsi="Arial" w:cs="Arial"/>
          <w:sz w:val="22"/>
          <w:szCs w:val="22"/>
        </w:rPr>
        <w:t xml:space="preserve">  Country Kitchen Catering (Lower level of The Keg) 1715 Mayor Mag</w:t>
      </w:r>
      <w:r w:rsidRPr="00081181">
        <w:rPr>
          <w:rFonts w:ascii="Arial" w:hAnsi="Arial" w:cs="Arial"/>
          <w:sz w:val="22"/>
          <w:szCs w:val="22"/>
        </w:rPr>
        <w:t xml:space="preserve">rath Dr. S         Cost:        </w:t>
      </w:r>
      <w:r w:rsidR="00EE0031" w:rsidRPr="00081181">
        <w:rPr>
          <w:rFonts w:ascii="Arial" w:hAnsi="Arial" w:cs="Arial"/>
          <w:sz w:val="22"/>
          <w:szCs w:val="22"/>
        </w:rPr>
        <w:t xml:space="preserve">   </w:t>
      </w:r>
      <w:r w:rsidR="008B6DFD">
        <w:rPr>
          <w:rFonts w:ascii="Arial" w:hAnsi="Arial" w:cs="Arial"/>
          <w:sz w:val="22"/>
          <w:szCs w:val="22"/>
        </w:rPr>
        <w:t xml:space="preserve"> </w:t>
      </w:r>
      <w:r w:rsidR="00EE0031" w:rsidRPr="00081181">
        <w:rPr>
          <w:rFonts w:ascii="Arial" w:hAnsi="Arial" w:cs="Arial"/>
          <w:sz w:val="22"/>
          <w:szCs w:val="22"/>
        </w:rPr>
        <w:t>$1</w:t>
      </w:r>
      <w:r w:rsidR="008B6DFD">
        <w:rPr>
          <w:rFonts w:ascii="Arial" w:hAnsi="Arial" w:cs="Arial"/>
          <w:sz w:val="22"/>
          <w:szCs w:val="22"/>
        </w:rPr>
        <w:t>2</w:t>
      </w:r>
      <w:r w:rsidR="00EE0031" w:rsidRPr="00081181">
        <w:rPr>
          <w:rFonts w:ascii="Arial" w:hAnsi="Arial" w:cs="Arial"/>
          <w:sz w:val="22"/>
          <w:szCs w:val="22"/>
        </w:rPr>
        <w:t>.00 (includes lunch)</w:t>
      </w:r>
      <w:r w:rsidR="00671116" w:rsidRPr="00081181">
        <w:rPr>
          <w:rFonts w:ascii="Arial" w:hAnsi="Arial" w:cs="Arial"/>
          <w:sz w:val="22"/>
          <w:szCs w:val="22"/>
        </w:rPr>
        <w:t xml:space="preserve"> or $2.00 (includes coffee/tea) </w:t>
      </w:r>
      <w:r w:rsidR="00920444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EE0031" w:rsidRPr="00081181">
        <w:rPr>
          <w:rFonts w:ascii="Arial" w:hAnsi="Arial" w:cs="Arial"/>
          <w:sz w:val="22"/>
          <w:szCs w:val="22"/>
          <w:lang w:val="en-CA"/>
        </w:rPr>
        <w:t xml:space="preserve">Visit the SACPA website: </w:t>
      </w:r>
      <w:hyperlink r:id="rId6" w:history="1">
        <w:r w:rsidR="00EE0031" w:rsidRPr="00081181">
          <w:rPr>
            <w:rStyle w:val="Hyperlink"/>
            <w:rFonts w:ascii="Arial" w:hAnsi="Arial" w:cs="Arial"/>
            <w:sz w:val="22"/>
            <w:szCs w:val="22"/>
            <w:lang w:val="en-CA"/>
          </w:rPr>
          <w:t>http://www.sacpa.ca</w:t>
        </w:r>
      </w:hyperlink>
    </w:p>
    <w:sectPr w:rsidR="00D670AD" w:rsidRPr="00081181" w:rsidSect="004D6FB5">
      <w:pgSz w:w="12240" w:h="15840"/>
      <w:pgMar w:top="719" w:right="144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31"/>
    <w:rsid w:val="00012BED"/>
    <w:rsid w:val="000270EC"/>
    <w:rsid w:val="00034AEA"/>
    <w:rsid w:val="00035805"/>
    <w:rsid w:val="00055F7D"/>
    <w:rsid w:val="0007307C"/>
    <w:rsid w:val="00075537"/>
    <w:rsid w:val="0007609D"/>
    <w:rsid w:val="00081181"/>
    <w:rsid w:val="00081CA5"/>
    <w:rsid w:val="00082019"/>
    <w:rsid w:val="00093504"/>
    <w:rsid w:val="000A31EA"/>
    <w:rsid w:val="000A6E62"/>
    <w:rsid w:val="000B5EC6"/>
    <w:rsid w:val="000C36A6"/>
    <w:rsid w:val="000C4932"/>
    <w:rsid w:val="000E7E41"/>
    <w:rsid w:val="000F3B4D"/>
    <w:rsid w:val="001053C8"/>
    <w:rsid w:val="00115079"/>
    <w:rsid w:val="00116073"/>
    <w:rsid w:val="00141DFD"/>
    <w:rsid w:val="00145F2F"/>
    <w:rsid w:val="00163BF6"/>
    <w:rsid w:val="001822D7"/>
    <w:rsid w:val="001A2359"/>
    <w:rsid w:val="001D0330"/>
    <w:rsid w:val="001D0FC3"/>
    <w:rsid w:val="001D1266"/>
    <w:rsid w:val="001D2E9D"/>
    <w:rsid w:val="001E6B09"/>
    <w:rsid w:val="002220BA"/>
    <w:rsid w:val="00224223"/>
    <w:rsid w:val="00225040"/>
    <w:rsid w:val="002259E7"/>
    <w:rsid w:val="00226C3C"/>
    <w:rsid w:val="0024561E"/>
    <w:rsid w:val="00246A93"/>
    <w:rsid w:val="0025365D"/>
    <w:rsid w:val="002905D5"/>
    <w:rsid w:val="002D4B80"/>
    <w:rsid w:val="002D6F40"/>
    <w:rsid w:val="002E7952"/>
    <w:rsid w:val="00305A98"/>
    <w:rsid w:val="0031644E"/>
    <w:rsid w:val="003168F4"/>
    <w:rsid w:val="0033385D"/>
    <w:rsid w:val="00352C94"/>
    <w:rsid w:val="003545F7"/>
    <w:rsid w:val="003A4319"/>
    <w:rsid w:val="003C1FB0"/>
    <w:rsid w:val="003F2B4E"/>
    <w:rsid w:val="003F44EE"/>
    <w:rsid w:val="003F6CFB"/>
    <w:rsid w:val="00437E79"/>
    <w:rsid w:val="0044694C"/>
    <w:rsid w:val="004502C6"/>
    <w:rsid w:val="00474966"/>
    <w:rsid w:val="004B4B80"/>
    <w:rsid w:val="004C2E2F"/>
    <w:rsid w:val="004F5A07"/>
    <w:rsid w:val="00515A3D"/>
    <w:rsid w:val="00536D13"/>
    <w:rsid w:val="00552E83"/>
    <w:rsid w:val="00561480"/>
    <w:rsid w:val="00563D03"/>
    <w:rsid w:val="00564C27"/>
    <w:rsid w:val="00594690"/>
    <w:rsid w:val="005A7F6B"/>
    <w:rsid w:val="005B7384"/>
    <w:rsid w:val="005E10A5"/>
    <w:rsid w:val="005F1640"/>
    <w:rsid w:val="005F2393"/>
    <w:rsid w:val="0060000C"/>
    <w:rsid w:val="006030B2"/>
    <w:rsid w:val="00611D88"/>
    <w:rsid w:val="00613C96"/>
    <w:rsid w:val="00664401"/>
    <w:rsid w:val="00671116"/>
    <w:rsid w:val="00692255"/>
    <w:rsid w:val="0069769F"/>
    <w:rsid w:val="006B1404"/>
    <w:rsid w:val="006C0E52"/>
    <w:rsid w:val="006C5930"/>
    <w:rsid w:val="006D0E43"/>
    <w:rsid w:val="006D4221"/>
    <w:rsid w:val="00710D38"/>
    <w:rsid w:val="00715383"/>
    <w:rsid w:val="00717975"/>
    <w:rsid w:val="007301DA"/>
    <w:rsid w:val="007405AE"/>
    <w:rsid w:val="00763AE0"/>
    <w:rsid w:val="0078211D"/>
    <w:rsid w:val="00786EEB"/>
    <w:rsid w:val="007B24F6"/>
    <w:rsid w:val="007D1CD1"/>
    <w:rsid w:val="007D5C22"/>
    <w:rsid w:val="007E5AA7"/>
    <w:rsid w:val="0080450F"/>
    <w:rsid w:val="00830353"/>
    <w:rsid w:val="00832C32"/>
    <w:rsid w:val="008400BE"/>
    <w:rsid w:val="00846CB8"/>
    <w:rsid w:val="00846E00"/>
    <w:rsid w:val="00856768"/>
    <w:rsid w:val="00876E6A"/>
    <w:rsid w:val="00884831"/>
    <w:rsid w:val="008A7BE3"/>
    <w:rsid w:val="008B6DFD"/>
    <w:rsid w:val="008B7412"/>
    <w:rsid w:val="008B77B6"/>
    <w:rsid w:val="008C3E61"/>
    <w:rsid w:val="008F124A"/>
    <w:rsid w:val="008F4AA9"/>
    <w:rsid w:val="00920444"/>
    <w:rsid w:val="00925960"/>
    <w:rsid w:val="009377AE"/>
    <w:rsid w:val="009740CB"/>
    <w:rsid w:val="00991845"/>
    <w:rsid w:val="00992F72"/>
    <w:rsid w:val="009C12AB"/>
    <w:rsid w:val="009C43B0"/>
    <w:rsid w:val="009C7775"/>
    <w:rsid w:val="009F5105"/>
    <w:rsid w:val="009F6809"/>
    <w:rsid w:val="00A13567"/>
    <w:rsid w:val="00A2058B"/>
    <w:rsid w:val="00A24E08"/>
    <w:rsid w:val="00A27ECC"/>
    <w:rsid w:val="00A4065A"/>
    <w:rsid w:val="00A43E0C"/>
    <w:rsid w:val="00A53A66"/>
    <w:rsid w:val="00A61529"/>
    <w:rsid w:val="00A80BCB"/>
    <w:rsid w:val="00A8758C"/>
    <w:rsid w:val="00A93DED"/>
    <w:rsid w:val="00AA06D7"/>
    <w:rsid w:val="00AC766D"/>
    <w:rsid w:val="00B0582F"/>
    <w:rsid w:val="00B14017"/>
    <w:rsid w:val="00B34821"/>
    <w:rsid w:val="00B43111"/>
    <w:rsid w:val="00B47800"/>
    <w:rsid w:val="00B47DE8"/>
    <w:rsid w:val="00B53FFB"/>
    <w:rsid w:val="00B61EBD"/>
    <w:rsid w:val="00B759F6"/>
    <w:rsid w:val="00B9157E"/>
    <w:rsid w:val="00C04969"/>
    <w:rsid w:val="00C143C4"/>
    <w:rsid w:val="00C17258"/>
    <w:rsid w:val="00C42A8A"/>
    <w:rsid w:val="00C50E03"/>
    <w:rsid w:val="00C71EAB"/>
    <w:rsid w:val="00C75755"/>
    <w:rsid w:val="00CA66B9"/>
    <w:rsid w:val="00CA68E4"/>
    <w:rsid w:val="00CC1191"/>
    <w:rsid w:val="00CC1F60"/>
    <w:rsid w:val="00CF63DE"/>
    <w:rsid w:val="00D039FE"/>
    <w:rsid w:val="00D567E1"/>
    <w:rsid w:val="00D5694C"/>
    <w:rsid w:val="00D63F7B"/>
    <w:rsid w:val="00D65672"/>
    <w:rsid w:val="00D65F12"/>
    <w:rsid w:val="00D8578E"/>
    <w:rsid w:val="00D87BC5"/>
    <w:rsid w:val="00DB47E2"/>
    <w:rsid w:val="00DC1658"/>
    <w:rsid w:val="00DC1C85"/>
    <w:rsid w:val="00DC2B36"/>
    <w:rsid w:val="00DD166D"/>
    <w:rsid w:val="00DD74A9"/>
    <w:rsid w:val="00DE44A6"/>
    <w:rsid w:val="00DF1866"/>
    <w:rsid w:val="00E1150E"/>
    <w:rsid w:val="00E129DA"/>
    <w:rsid w:val="00E478DD"/>
    <w:rsid w:val="00E6198A"/>
    <w:rsid w:val="00E8571B"/>
    <w:rsid w:val="00E85FA0"/>
    <w:rsid w:val="00EA0A1C"/>
    <w:rsid w:val="00EA793A"/>
    <w:rsid w:val="00EB5008"/>
    <w:rsid w:val="00EC4B57"/>
    <w:rsid w:val="00EC5F93"/>
    <w:rsid w:val="00EE0031"/>
    <w:rsid w:val="00EE41D4"/>
    <w:rsid w:val="00F25B39"/>
    <w:rsid w:val="00F3162F"/>
    <w:rsid w:val="00F34B20"/>
    <w:rsid w:val="00F36A0F"/>
    <w:rsid w:val="00F43407"/>
    <w:rsid w:val="00F47AED"/>
    <w:rsid w:val="00F47DD3"/>
    <w:rsid w:val="00F527D6"/>
    <w:rsid w:val="00F72967"/>
    <w:rsid w:val="00F804A1"/>
    <w:rsid w:val="00F85915"/>
    <w:rsid w:val="00F86123"/>
    <w:rsid w:val="00F92325"/>
    <w:rsid w:val="00FA31BB"/>
    <w:rsid w:val="00FA3335"/>
    <w:rsid w:val="00FA6155"/>
    <w:rsid w:val="00FF31CD"/>
    <w:rsid w:val="00FF3849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349F5-A0E7-41E0-9687-33D5ABC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0031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E003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31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DefaultParagraphFont"/>
    <w:rsid w:val="00CA68E4"/>
  </w:style>
  <w:style w:type="character" w:customStyle="1" w:styleId="style21">
    <w:name w:val="style21"/>
    <w:basedOn w:val="DefaultParagraphFont"/>
    <w:rsid w:val="009F68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4A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44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2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8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1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3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40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2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159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0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5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5752">
                  <w:marLeft w:val="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450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9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45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57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cpa.c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Danika2</dc:creator>
  <cp:lastModifiedBy>Knud</cp:lastModifiedBy>
  <cp:revision>8</cp:revision>
  <dcterms:created xsi:type="dcterms:W3CDTF">2017-03-23T05:57:00Z</dcterms:created>
  <dcterms:modified xsi:type="dcterms:W3CDTF">2017-04-11T15:32:00Z</dcterms:modified>
</cp:coreProperties>
</file>